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324" w:rsidRDefault="005964B4">
      <w:pPr>
        <w:jc w:val="center"/>
        <w:rPr>
          <w:sz w:val="30"/>
          <w:szCs w:val="30"/>
        </w:rPr>
      </w:pPr>
      <w:r>
        <w:rPr>
          <w:rFonts w:hint="eastAsia"/>
          <w:sz w:val="30"/>
          <w:szCs w:val="30"/>
        </w:rPr>
        <w:t>经费</w:t>
      </w:r>
      <w:r>
        <w:rPr>
          <w:rFonts w:hint="eastAsia"/>
          <w:sz w:val="30"/>
          <w:szCs w:val="30"/>
        </w:rPr>
        <w:t>预算说明书编写模板（参考）</w:t>
      </w:r>
      <w:bookmarkStart w:id="0" w:name="_GoBack"/>
      <w:bookmarkEnd w:id="0"/>
    </w:p>
    <w:p w:rsidR="00526324" w:rsidRDefault="005964B4">
      <w:pPr>
        <w:numPr>
          <w:ilvl w:val="0"/>
          <w:numId w:val="1"/>
        </w:numPr>
        <w:rPr>
          <w:sz w:val="30"/>
          <w:szCs w:val="30"/>
        </w:rPr>
      </w:pPr>
      <w:r>
        <w:rPr>
          <w:rFonts w:hint="eastAsia"/>
          <w:sz w:val="30"/>
          <w:szCs w:val="30"/>
        </w:rPr>
        <w:t>设备费：</w:t>
      </w:r>
      <w:r>
        <w:rPr>
          <w:rFonts w:hint="eastAsia"/>
          <w:sz w:val="30"/>
          <w:szCs w:val="30"/>
        </w:rPr>
        <w:t xml:space="preserve">   </w:t>
      </w:r>
      <w:r>
        <w:rPr>
          <w:rFonts w:hint="eastAsia"/>
          <w:sz w:val="30"/>
          <w:szCs w:val="30"/>
        </w:rPr>
        <w:t>万元</w:t>
      </w:r>
    </w:p>
    <w:p w:rsidR="00526324" w:rsidRDefault="005964B4">
      <w:pPr>
        <w:rPr>
          <w:color w:val="FF0000"/>
          <w:sz w:val="30"/>
          <w:szCs w:val="30"/>
        </w:rPr>
      </w:pPr>
      <w:r>
        <w:rPr>
          <w:rFonts w:hint="eastAsia"/>
          <w:color w:val="FF0000"/>
          <w:sz w:val="30"/>
          <w:szCs w:val="30"/>
        </w:rPr>
        <w:t>（注意：</w:t>
      </w:r>
    </w:p>
    <w:p w:rsidR="00526324" w:rsidRDefault="005964B4">
      <w:pPr>
        <w:rPr>
          <w:color w:val="FF0000"/>
          <w:sz w:val="30"/>
          <w:szCs w:val="30"/>
        </w:rPr>
      </w:pPr>
      <w:r>
        <w:rPr>
          <w:rFonts w:hint="eastAsia"/>
          <w:color w:val="FF0000"/>
          <w:sz w:val="30"/>
          <w:szCs w:val="30"/>
        </w:rPr>
        <w:t>国家自然科学基金原则上不支持购买办公设备</w:t>
      </w:r>
    </w:p>
    <w:p w:rsidR="00526324" w:rsidRDefault="005964B4">
      <w:pPr>
        <w:rPr>
          <w:color w:val="FF0000"/>
          <w:sz w:val="30"/>
          <w:szCs w:val="30"/>
        </w:rPr>
      </w:pPr>
      <w:r>
        <w:rPr>
          <w:rFonts w:hint="eastAsia"/>
          <w:color w:val="FF0000"/>
          <w:sz w:val="30"/>
          <w:szCs w:val="30"/>
        </w:rPr>
        <w:t>购置或试制</w:t>
      </w:r>
      <w:r>
        <w:rPr>
          <w:rFonts w:hint="eastAsia"/>
          <w:color w:val="FF0000"/>
          <w:sz w:val="30"/>
          <w:szCs w:val="30"/>
          <w:highlight w:val="yellow"/>
        </w:rPr>
        <w:t>单台</w:t>
      </w:r>
      <w:r>
        <w:rPr>
          <w:rFonts w:hint="eastAsia"/>
          <w:color w:val="FF0000"/>
          <w:sz w:val="30"/>
          <w:szCs w:val="30"/>
        </w:rPr>
        <w:t>价值</w:t>
      </w:r>
      <w:r>
        <w:rPr>
          <w:rFonts w:hint="eastAsia"/>
          <w:color w:val="FF0000"/>
          <w:sz w:val="30"/>
          <w:szCs w:val="30"/>
          <w:highlight w:val="yellow"/>
        </w:rPr>
        <w:t>5</w:t>
      </w:r>
      <w:r>
        <w:rPr>
          <w:rFonts w:hint="eastAsia"/>
          <w:color w:val="FF0000"/>
          <w:sz w:val="30"/>
          <w:szCs w:val="30"/>
        </w:rPr>
        <w:t>万元（含）以上设备：需阐明其与研究任务的关系和必要性、现有同样设备的利用情况、新设备用途、新设备与现有设备的配套情况、设备使用率、设备拟安置单位、购置设备的开放共享方案、试制设备的方案和成本构成等。）</w:t>
      </w:r>
    </w:p>
    <w:p w:rsidR="00526324" w:rsidRDefault="005964B4">
      <w:pPr>
        <w:numPr>
          <w:ilvl w:val="0"/>
          <w:numId w:val="2"/>
        </w:numPr>
        <w:rPr>
          <w:sz w:val="30"/>
          <w:szCs w:val="30"/>
        </w:rPr>
      </w:pPr>
      <w:r>
        <w:rPr>
          <w:rFonts w:hint="eastAsia"/>
          <w:sz w:val="30"/>
          <w:szCs w:val="30"/>
        </w:rPr>
        <w:t>设备购置费：</w:t>
      </w:r>
      <w:r>
        <w:rPr>
          <w:rFonts w:hint="eastAsia"/>
          <w:sz w:val="30"/>
          <w:szCs w:val="30"/>
        </w:rPr>
        <w:t xml:space="preserve">  </w:t>
      </w:r>
      <w:r>
        <w:rPr>
          <w:rFonts w:hint="eastAsia"/>
          <w:sz w:val="30"/>
          <w:szCs w:val="30"/>
        </w:rPr>
        <w:t>元：</w:t>
      </w:r>
    </w:p>
    <w:p w:rsidR="00526324" w:rsidRDefault="005964B4">
      <w:pPr>
        <w:rPr>
          <w:sz w:val="30"/>
          <w:szCs w:val="30"/>
        </w:rPr>
      </w:pPr>
      <w:r>
        <w:rPr>
          <w:rFonts w:hint="eastAsia"/>
          <w:sz w:val="30"/>
          <w:szCs w:val="30"/>
        </w:rPr>
        <w:t xml:space="preserve"> </w:t>
      </w:r>
      <w:r>
        <w:rPr>
          <w:rFonts w:hint="eastAsia"/>
          <w:sz w:val="30"/>
          <w:szCs w:val="30"/>
        </w:rPr>
        <w:t>购置设备名称：</w:t>
      </w:r>
    </w:p>
    <w:p w:rsidR="00526324" w:rsidRDefault="005964B4">
      <w:pPr>
        <w:rPr>
          <w:sz w:val="30"/>
          <w:szCs w:val="30"/>
        </w:rPr>
      </w:pPr>
      <w:r>
        <w:rPr>
          <w:rFonts w:hint="eastAsia"/>
          <w:sz w:val="30"/>
          <w:szCs w:val="30"/>
        </w:rPr>
        <w:t xml:space="preserve"> </w:t>
      </w:r>
      <w:r>
        <w:rPr>
          <w:rFonts w:hint="eastAsia"/>
          <w:sz w:val="30"/>
          <w:szCs w:val="30"/>
        </w:rPr>
        <w:t>单价：</w:t>
      </w:r>
    </w:p>
    <w:p w:rsidR="00526324" w:rsidRDefault="005964B4">
      <w:pPr>
        <w:numPr>
          <w:ilvl w:val="0"/>
          <w:numId w:val="2"/>
        </w:numPr>
        <w:rPr>
          <w:sz w:val="30"/>
          <w:szCs w:val="30"/>
        </w:rPr>
      </w:pPr>
      <w:r>
        <w:rPr>
          <w:rFonts w:hint="eastAsia"/>
          <w:sz w:val="30"/>
          <w:szCs w:val="30"/>
        </w:rPr>
        <w:t>设备试制费：</w:t>
      </w:r>
      <w:r>
        <w:rPr>
          <w:rFonts w:hint="eastAsia"/>
          <w:sz w:val="30"/>
          <w:szCs w:val="30"/>
        </w:rPr>
        <w:t xml:space="preserve">  </w:t>
      </w:r>
      <w:r>
        <w:rPr>
          <w:rFonts w:hint="eastAsia"/>
          <w:sz w:val="30"/>
          <w:szCs w:val="30"/>
        </w:rPr>
        <w:t>元</w:t>
      </w:r>
    </w:p>
    <w:p w:rsidR="00526324" w:rsidRDefault="005964B4">
      <w:pPr>
        <w:rPr>
          <w:sz w:val="30"/>
          <w:szCs w:val="30"/>
        </w:rPr>
      </w:pPr>
      <w:r>
        <w:rPr>
          <w:rFonts w:hint="eastAsia"/>
          <w:sz w:val="30"/>
          <w:szCs w:val="30"/>
        </w:rPr>
        <w:t>试制费测算明细：</w:t>
      </w:r>
    </w:p>
    <w:p w:rsidR="00526324" w:rsidRDefault="005964B4">
      <w:pPr>
        <w:numPr>
          <w:ilvl w:val="0"/>
          <w:numId w:val="2"/>
        </w:numPr>
        <w:rPr>
          <w:sz w:val="30"/>
          <w:szCs w:val="30"/>
        </w:rPr>
      </w:pPr>
      <w:r>
        <w:rPr>
          <w:rFonts w:hint="eastAsia"/>
          <w:sz w:val="30"/>
          <w:szCs w:val="30"/>
        </w:rPr>
        <w:t>设备改造与租赁费：</w:t>
      </w:r>
      <w:r>
        <w:rPr>
          <w:rFonts w:hint="eastAsia"/>
          <w:sz w:val="30"/>
          <w:szCs w:val="30"/>
        </w:rPr>
        <w:t xml:space="preserve">  </w:t>
      </w:r>
      <w:r>
        <w:rPr>
          <w:rFonts w:hint="eastAsia"/>
          <w:sz w:val="30"/>
          <w:szCs w:val="30"/>
        </w:rPr>
        <w:t>元</w:t>
      </w:r>
    </w:p>
    <w:p w:rsidR="00526324" w:rsidRDefault="005964B4">
      <w:pPr>
        <w:rPr>
          <w:sz w:val="30"/>
          <w:szCs w:val="30"/>
        </w:rPr>
      </w:pPr>
      <w:r>
        <w:rPr>
          <w:rFonts w:hint="eastAsia"/>
          <w:sz w:val="30"/>
          <w:szCs w:val="30"/>
        </w:rPr>
        <w:t>改造费测算明细：</w:t>
      </w:r>
    </w:p>
    <w:p w:rsidR="00526324" w:rsidRDefault="005964B4">
      <w:pPr>
        <w:rPr>
          <w:sz w:val="30"/>
          <w:szCs w:val="30"/>
        </w:rPr>
      </w:pPr>
      <w:r>
        <w:rPr>
          <w:rFonts w:hint="eastAsia"/>
          <w:sz w:val="30"/>
          <w:szCs w:val="30"/>
        </w:rPr>
        <w:t>租赁费计算明细：</w:t>
      </w:r>
    </w:p>
    <w:p w:rsidR="00526324" w:rsidRDefault="005964B4">
      <w:pPr>
        <w:numPr>
          <w:ilvl w:val="0"/>
          <w:numId w:val="3"/>
        </w:numPr>
        <w:rPr>
          <w:sz w:val="30"/>
          <w:szCs w:val="30"/>
        </w:rPr>
      </w:pPr>
      <w:r>
        <w:rPr>
          <w:rFonts w:hint="eastAsia"/>
          <w:sz w:val="30"/>
          <w:szCs w:val="30"/>
        </w:rPr>
        <w:t>材料费：</w:t>
      </w:r>
      <w:r>
        <w:rPr>
          <w:rFonts w:hint="eastAsia"/>
          <w:sz w:val="30"/>
          <w:szCs w:val="30"/>
        </w:rPr>
        <w:t xml:space="preserve">   </w:t>
      </w:r>
      <w:r>
        <w:rPr>
          <w:rFonts w:hint="eastAsia"/>
          <w:sz w:val="30"/>
          <w:szCs w:val="30"/>
        </w:rPr>
        <w:t>万元</w:t>
      </w:r>
    </w:p>
    <w:p w:rsidR="00526324" w:rsidRDefault="005964B4">
      <w:pPr>
        <w:rPr>
          <w:color w:val="FF0000"/>
          <w:sz w:val="30"/>
          <w:szCs w:val="30"/>
        </w:rPr>
      </w:pPr>
      <w:r>
        <w:rPr>
          <w:rFonts w:hint="eastAsia"/>
          <w:color w:val="FF0000"/>
          <w:sz w:val="30"/>
          <w:szCs w:val="30"/>
        </w:rPr>
        <w:t>（材料与研究任务的关系和必要性、材料的名称、购买单价、购买数量以及总金额）</w:t>
      </w:r>
    </w:p>
    <w:p w:rsidR="00526324" w:rsidRDefault="005964B4">
      <w:pPr>
        <w:rPr>
          <w:rFonts w:ascii="Arial" w:hAnsi="Arial" w:cs="Arial"/>
          <w:sz w:val="30"/>
          <w:szCs w:val="30"/>
        </w:rPr>
      </w:pPr>
      <w:r>
        <w:rPr>
          <w:rFonts w:hint="eastAsia"/>
          <w:sz w:val="30"/>
          <w:szCs w:val="30"/>
        </w:rPr>
        <w:t>例如：（</w:t>
      </w:r>
      <w:r>
        <w:rPr>
          <w:rFonts w:hint="eastAsia"/>
          <w:sz w:val="30"/>
          <w:szCs w:val="30"/>
        </w:rPr>
        <w:t>1</w:t>
      </w:r>
      <w:r>
        <w:rPr>
          <w:rFonts w:hint="eastAsia"/>
          <w:sz w:val="30"/>
          <w:szCs w:val="30"/>
        </w:rPr>
        <w:t>）购买实验用动物：大鼠</w:t>
      </w:r>
      <w:r>
        <w:rPr>
          <w:rFonts w:hint="eastAsia"/>
          <w:sz w:val="30"/>
          <w:szCs w:val="30"/>
        </w:rPr>
        <w:t xml:space="preserve"> 30</w:t>
      </w:r>
      <w:r>
        <w:rPr>
          <w:rFonts w:hint="eastAsia"/>
          <w:sz w:val="30"/>
          <w:szCs w:val="30"/>
        </w:rPr>
        <w:t>元</w:t>
      </w:r>
      <w:r>
        <w:rPr>
          <w:rFonts w:hint="eastAsia"/>
          <w:sz w:val="30"/>
          <w:szCs w:val="30"/>
        </w:rPr>
        <w:t>/</w:t>
      </w:r>
      <w:r>
        <w:rPr>
          <w:rFonts w:hint="eastAsia"/>
          <w:sz w:val="30"/>
          <w:szCs w:val="30"/>
        </w:rPr>
        <w:t>只</w:t>
      </w:r>
      <w:r>
        <w:rPr>
          <w:rFonts w:ascii="Arial" w:hAnsi="Arial" w:cs="Arial"/>
          <w:sz w:val="30"/>
          <w:szCs w:val="30"/>
        </w:rPr>
        <w:t>×</w:t>
      </w:r>
      <w:r>
        <w:rPr>
          <w:rFonts w:ascii="Arial" w:hAnsi="Arial" w:cs="Arial" w:hint="eastAsia"/>
          <w:sz w:val="30"/>
          <w:szCs w:val="30"/>
        </w:rPr>
        <w:t>100</w:t>
      </w:r>
      <w:r>
        <w:rPr>
          <w:rFonts w:ascii="Arial" w:hAnsi="Arial" w:cs="Arial" w:hint="eastAsia"/>
          <w:sz w:val="30"/>
          <w:szCs w:val="30"/>
        </w:rPr>
        <w:t>只</w:t>
      </w:r>
      <w:r>
        <w:rPr>
          <w:rFonts w:ascii="Arial" w:hAnsi="Arial" w:cs="Arial" w:hint="eastAsia"/>
          <w:sz w:val="30"/>
          <w:szCs w:val="30"/>
        </w:rPr>
        <w:t>=3000</w:t>
      </w:r>
      <w:r>
        <w:rPr>
          <w:rFonts w:ascii="Arial" w:hAnsi="Arial" w:cs="Arial" w:hint="eastAsia"/>
          <w:sz w:val="30"/>
          <w:szCs w:val="30"/>
        </w:rPr>
        <w:t>元</w:t>
      </w:r>
    </w:p>
    <w:p w:rsidR="00526324" w:rsidRDefault="005964B4">
      <w:pPr>
        <w:rPr>
          <w:sz w:val="30"/>
          <w:szCs w:val="30"/>
        </w:rPr>
      </w:pPr>
      <w:r>
        <w:rPr>
          <w:rFonts w:ascii="Arial" w:hAnsi="Arial" w:cs="Arial" w:hint="eastAsia"/>
          <w:sz w:val="30"/>
          <w:szCs w:val="30"/>
        </w:rPr>
        <w:t xml:space="preserve">     </w:t>
      </w:r>
      <w:r>
        <w:rPr>
          <w:rFonts w:hint="eastAsia"/>
          <w:sz w:val="30"/>
          <w:szCs w:val="30"/>
        </w:rPr>
        <w:t>（</w:t>
      </w:r>
      <w:r>
        <w:rPr>
          <w:rFonts w:hint="eastAsia"/>
          <w:sz w:val="30"/>
          <w:szCs w:val="30"/>
        </w:rPr>
        <w:t>2</w:t>
      </w:r>
      <w:r>
        <w:rPr>
          <w:rFonts w:hint="eastAsia"/>
          <w:sz w:val="30"/>
          <w:szCs w:val="30"/>
        </w:rPr>
        <w:t>）购买。。。</w:t>
      </w:r>
    </w:p>
    <w:p w:rsidR="00526324" w:rsidRDefault="005964B4">
      <w:pPr>
        <w:rPr>
          <w:sz w:val="30"/>
          <w:szCs w:val="30"/>
        </w:rPr>
      </w:pPr>
      <w:r>
        <w:rPr>
          <w:rFonts w:hint="eastAsia"/>
          <w:sz w:val="30"/>
          <w:szCs w:val="30"/>
        </w:rPr>
        <w:t>总额：</w:t>
      </w:r>
      <w:r>
        <w:rPr>
          <w:rFonts w:hint="eastAsia"/>
          <w:sz w:val="30"/>
          <w:szCs w:val="30"/>
        </w:rPr>
        <w:t xml:space="preserve">  </w:t>
      </w:r>
      <w:r>
        <w:rPr>
          <w:rFonts w:hint="eastAsia"/>
          <w:sz w:val="30"/>
          <w:szCs w:val="30"/>
        </w:rPr>
        <w:t>元</w:t>
      </w:r>
    </w:p>
    <w:p w:rsidR="00526324" w:rsidRDefault="005964B4">
      <w:pPr>
        <w:numPr>
          <w:ilvl w:val="0"/>
          <w:numId w:val="3"/>
        </w:numPr>
        <w:rPr>
          <w:sz w:val="30"/>
          <w:szCs w:val="30"/>
        </w:rPr>
      </w:pPr>
      <w:r>
        <w:rPr>
          <w:rFonts w:hint="eastAsia"/>
          <w:sz w:val="30"/>
          <w:szCs w:val="30"/>
        </w:rPr>
        <w:lastRenderedPageBreak/>
        <w:t>测试化验加工费</w:t>
      </w:r>
    </w:p>
    <w:p w:rsidR="00526324" w:rsidRDefault="005964B4">
      <w:pPr>
        <w:ind w:firstLineChars="200" w:firstLine="600"/>
        <w:rPr>
          <w:color w:val="FF0000"/>
          <w:sz w:val="30"/>
          <w:szCs w:val="30"/>
        </w:rPr>
      </w:pPr>
      <w:r>
        <w:rPr>
          <w:rFonts w:hint="eastAsia"/>
          <w:color w:val="FF0000"/>
          <w:sz w:val="30"/>
          <w:szCs w:val="30"/>
        </w:rPr>
        <w:t>（请说明预算的各种测试化验与加工项目与研究任务的相关性和必要性、测试化验加工次数的测算依据以及委托该单位的理由等。）</w:t>
      </w:r>
    </w:p>
    <w:p w:rsidR="00526324" w:rsidRDefault="005964B4">
      <w:pPr>
        <w:rPr>
          <w:sz w:val="30"/>
          <w:szCs w:val="30"/>
        </w:rPr>
      </w:pPr>
      <w:r>
        <w:rPr>
          <w:rFonts w:hint="eastAsia"/>
          <w:sz w:val="30"/>
          <w:szCs w:val="30"/>
        </w:rPr>
        <w:t>项目名称：</w:t>
      </w:r>
    </w:p>
    <w:p w:rsidR="00526324" w:rsidRDefault="005964B4">
      <w:pPr>
        <w:rPr>
          <w:sz w:val="30"/>
          <w:szCs w:val="30"/>
        </w:rPr>
      </w:pPr>
      <w:r>
        <w:rPr>
          <w:rFonts w:hint="eastAsia"/>
          <w:sz w:val="30"/>
          <w:szCs w:val="30"/>
        </w:rPr>
        <w:t>拟委托单位名称：</w:t>
      </w:r>
    </w:p>
    <w:p w:rsidR="00526324" w:rsidRDefault="005964B4">
      <w:pPr>
        <w:rPr>
          <w:sz w:val="30"/>
          <w:szCs w:val="30"/>
        </w:rPr>
      </w:pPr>
      <w:r>
        <w:rPr>
          <w:rFonts w:hint="eastAsia"/>
          <w:sz w:val="30"/>
          <w:szCs w:val="30"/>
        </w:rPr>
        <w:t>项目单价、数量、总价：</w:t>
      </w:r>
    </w:p>
    <w:p w:rsidR="00526324" w:rsidRDefault="005964B4">
      <w:pPr>
        <w:rPr>
          <w:sz w:val="30"/>
          <w:szCs w:val="30"/>
        </w:rPr>
      </w:pPr>
      <w:r>
        <w:rPr>
          <w:rFonts w:hint="eastAsia"/>
          <w:sz w:val="30"/>
          <w:szCs w:val="30"/>
        </w:rPr>
        <w:t>与研究任务的相关性：</w:t>
      </w:r>
    </w:p>
    <w:p w:rsidR="00526324" w:rsidRDefault="005964B4">
      <w:pPr>
        <w:numPr>
          <w:ilvl w:val="0"/>
          <w:numId w:val="3"/>
        </w:numPr>
        <w:rPr>
          <w:sz w:val="30"/>
          <w:szCs w:val="30"/>
        </w:rPr>
      </w:pPr>
      <w:r>
        <w:rPr>
          <w:rFonts w:hint="eastAsia"/>
          <w:sz w:val="30"/>
          <w:szCs w:val="30"/>
        </w:rPr>
        <w:t>燃料动力费</w:t>
      </w:r>
    </w:p>
    <w:p w:rsidR="00526324" w:rsidRDefault="005964B4">
      <w:pPr>
        <w:numPr>
          <w:ilvl w:val="0"/>
          <w:numId w:val="3"/>
        </w:numPr>
        <w:rPr>
          <w:sz w:val="30"/>
          <w:szCs w:val="30"/>
        </w:rPr>
      </w:pPr>
      <w:r>
        <w:rPr>
          <w:rFonts w:hint="eastAsia"/>
          <w:sz w:val="30"/>
          <w:szCs w:val="30"/>
        </w:rPr>
        <w:t>差旅费</w:t>
      </w:r>
    </w:p>
    <w:p w:rsidR="00526324" w:rsidRDefault="005964B4">
      <w:pPr>
        <w:rPr>
          <w:sz w:val="30"/>
          <w:szCs w:val="30"/>
        </w:rPr>
      </w:pPr>
      <w:r>
        <w:rPr>
          <w:rFonts w:hint="eastAsia"/>
          <w:sz w:val="30"/>
          <w:szCs w:val="30"/>
        </w:rPr>
        <w:t>（按需预算，必须写明与任务的相关性与必要性，参照北京中医药大学差旅费管理办法进行预算）</w:t>
      </w:r>
    </w:p>
    <w:p w:rsidR="00526324" w:rsidRDefault="005964B4">
      <w:pPr>
        <w:numPr>
          <w:ilvl w:val="0"/>
          <w:numId w:val="4"/>
        </w:numPr>
        <w:rPr>
          <w:sz w:val="30"/>
          <w:szCs w:val="30"/>
        </w:rPr>
      </w:pPr>
      <w:r>
        <w:rPr>
          <w:rFonts w:hint="eastAsia"/>
          <w:sz w:val="30"/>
          <w:szCs w:val="30"/>
        </w:rPr>
        <w:t>外埠差旅费</w:t>
      </w:r>
    </w:p>
    <w:p w:rsidR="00526324" w:rsidRDefault="005964B4">
      <w:pPr>
        <w:rPr>
          <w:sz w:val="30"/>
          <w:szCs w:val="30"/>
        </w:rPr>
      </w:pPr>
      <w:r>
        <w:rPr>
          <w:rFonts w:hint="eastAsia"/>
          <w:sz w:val="30"/>
          <w:szCs w:val="30"/>
        </w:rPr>
        <w:t>地点：</w:t>
      </w:r>
    </w:p>
    <w:p w:rsidR="00526324" w:rsidRDefault="005964B4">
      <w:pPr>
        <w:rPr>
          <w:sz w:val="30"/>
          <w:szCs w:val="30"/>
        </w:rPr>
      </w:pPr>
      <w:r>
        <w:rPr>
          <w:rFonts w:hint="eastAsia"/>
          <w:sz w:val="30"/>
          <w:szCs w:val="30"/>
        </w:rPr>
        <w:t>目的及与任务的相关性与必要性：外出参会、调研等</w:t>
      </w:r>
    </w:p>
    <w:p w:rsidR="00526324" w:rsidRDefault="005964B4">
      <w:pPr>
        <w:rPr>
          <w:sz w:val="30"/>
          <w:szCs w:val="30"/>
        </w:rPr>
      </w:pPr>
      <w:r>
        <w:rPr>
          <w:rFonts w:hint="eastAsia"/>
          <w:sz w:val="30"/>
          <w:szCs w:val="30"/>
        </w:rPr>
        <w:t>相关费用：</w:t>
      </w:r>
    </w:p>
    <w:p w:rsidR="00526324" w:rsidRDefault="005964B4">
      <w:pPr>
        <w:numPr>
          <w:ilvl w:val="0"/>
          <w:numId w:val="4"/>
        </w:numPr>
        <w:rPr>
          <w:sz w:val="30"/>
          <w:szCs w:val="30"/>
        </w:rPr>
      </w:pPr>
      <w:r>
        <w:rPr>
          <w:rFonts w:hint="eastAsia"/>
          <w:sz w:val="30"/>
          <w:szCs w:val="30"/>
        </w:rPr>
        <w:t>市内交通费用</w:t>
      </w:r>
      <w:r>
        <w:rPr>
          <w:rFonts w:hint="eastAsia"/>
          <w:sz w:val="30"/>
          <w:szCs w:val="30"/>
        </w:rPr>
        <w:t xml:space="preserve">: </w:t>
      </w:r>
      <w:r>
        <w:rPr>
          <w:rFonts w:hint="eastAsia"/>
          <w:sz w:val="30"/>
          <w:szCs w:val="30"/>
          <w:highlight w:val="yellow"/>
        </w:rPr>
        <w:t>必须详细写明必要性以及测算依据</w:t>
      </w:r>
    </w:p>
    <w:p w:rsidR="00526324" w:rsidRDefault="005964B4">
      <w:pPr>
        <w:numPr>
          <w:ilvl w:val="0"/>
          <w:numId w:val="3"/>
        </w:numPr>
        <w:rPr>
          <w:sz w:val="30"/>
          <w:szCs w:val="30"/>
        </w:rPr>
      </w:pPr>
      <w:r>
        <w:rPr>
          <w:rFonts w:hint="eastAsia"/>
          <w:sz w:val="30"/>
          <w:szCs w:val="30"/>
        </w:rPr>
        <w:t>会议费</w:t>
      </w:r>
    </w:p>
    <w:p w:rsidR="00526324" w:rsidRDefault="005964B4">
      <w:pPr>
        <w:rPr>
          <w:sz w:val="30"/>
          <w:szCs w:val="30"/>
        </w:rPr>
      </w:pPr>
      <w:r>
        <w:rPr>
          <w:rFonts w:hint="eastAsia"/>
          <w:sz w:val="30"/>
          <w:szCs w:val="30"/>
        </w:rPr>
        <w:t>会议名称及必要性：</w:t>
      </w:r>
    </w:p>
    <w:p w:rsidR="00526324" w:rsidRDefault="005964B4">
      <w:pPr>
        <w:rPr>
          <w:sz w:val="30"/>
          <w:szCs w:val="30"/>
        </w:rPr>
      </w:pPr>
      <w:r>
        <w:rPr>
          <w:rFonts w:hint="eastAsia"/>
          <w:sz w:val="30"/>
          <w:szCs w:val="30"/>
        </w:rPr>
        <w:t>参加人数：</w:t>
      </w:r>
    </w:p>
    <w:p w:rsidR="00526324" w:rsidRDefault="005964B4">
      <w:pPr>
        <w:rPr>
          <w:sz w:val="30"/>
          <w:szCs w:val="30"/>
        </w:rPr>
      </w:pPr>
      <w:r>
        <w:rPr>
          <w:rFonts w:hint="eastAsia"/>
          <w:sz w:val="30"/>
          <w:szCs w:val="30"/>
        </w:rPr>
        <w:t>会议时间：</w:t>
      </w:r>
    </w:p>
    <w:p w:rsidR="00526324" w:rsidRDefault="005964B4">
      <w:pPr>
        <w:rPr>
          <w:sz w:val="30"/>
          <w:szCs w:val="30"/>
        </w:rPr>
      </w:pPr>
      <w:r>
        <w:rPr>
          <w:rFonts w:hint="eastAsia"/>
          <w:sz w:val="30"/>
          <w:szCs w:val="30"/>
        </w:rPr>
        <w:t>会议费标准：</w:t>
      </w:r>
    </w:p>
    <w:p w:rsidR="00526324" w:rsidRDefault="005964B4">
      <w:pPr>
        <w:rPr>
          <w:sz w:val="30"/>
          <w:szCs w:val="30"/>
        </w:rPr>
      </w:pPr>
      <w:r>
        <w:rPr>
          <w:rFonts w:hint="eastAsia"/>
          <w:sz w:val="30"/>
          <w:szCs w:val="30"/>
        </w:rPr>
        <w:lastRenderedPageBreak/>
        <w:t>测算依据：</w:t>
      </w:r>
    </w:p>
    <w:p w:rsidR="00526324" w:rsidRDefault="005964B4">
      <w:pPr>
        <w:rPr>
          <w:sz w:val="30"/>
          <w:szCs w:val="30"/>
        </w:rPr>
      </w:pPr>
      <w:r>
        <w:rPr>
          <w:rFonts w:ascii="Arial" w:hAnsi="Arial" w:cs="Arial"/>
          <w:sz w:val="30"/>
          <w:szCs w:val="30"/>
        </w:rPr>
        <w:t>××</w:t>
      </w:r>
      <w:r>
        <w:rPr>
          <w:rFonts w:ascii="Arial" w:hAnsi="Arial" w:cs="Arial" w:hint="eastAsia"/>
          <w:sz w:val="30"/>
          <w:szCs w:val="30"/>
        </w:rPr>
        <w:t>元</w:t>
      </w:r>
      <w:r>
        <w:rPr>
          <w:rFonts w:ascii="Arial" w:hAnsi="Arial" w:cs="Arial" w:hint="eastAsia"/>
          <w:sz w:val="30"/>
          <w:szCs w:val="30"/>
        </w:rPr>
        <w:t>/</w:t>
      </w:r>
      <w:r>
        <w:rPr>
          <w:rFonts w:ascii="Arial" w:hAnsi="Arial" w:cs="Arial" w:hint="eastAsia"/>
          <w:sz w:val="30"/>
          <w:szCs w:val="30"/>
        </w:rPr>
        <w:t>人天</w:t>
      </w:r>
      <w:r>
        <w:rPr>
          <w:rFonts w:ascii="Arial" w:hAnsi="Arial" w:cs="Arial" w:hint="eastAsia"/>
          <w:sz w:val="30"/>
          <w:szCs w:val="30"/>
        </w:rPr>
        <w:t xml:space="preserve">* </w:t>
      </w:r>
      <w:r>
        <w:rPr>
          <w:rFonts w:ascii="Arial" w:hAnsi="Arial" w:cs="Arial"/>
          <w:sz w:val="30"/>
          <w:szCs w:val="30"/>
        </w:rPr>
        <w:t>××</w:t>
      </w:r>
      <w:r>
        <w:rPr>
          <w:rFonts w:ascii="Arial" w:hAnsi="Arial" w:cs="Arial" w:hint="eastAsia"/>
          <w:sz w:val="30"/>
          <w:szCs w:val="30"/>
        </w:rPr>
        <w:t>天</w:t>
      </w:r>
      <w:r>
        <w:rPr>
          <w:rFonts w:ascii="Arial" w:hAnsi="Arial" w:cs="Arial"/>
          <w:sz w:val="30"/>
          <w:szCs w:val="30"/>
        </w:rPr>
        <w:t>×</w:t>
      </w:r>
      <w:r>
        <w:rPr>
          <w:rFonts w:ascii="Arial" w:hAnsi="Arial" w:cs="Arial" w:hint="eastAsia"/>
          <w:sz w:val="30"/>
          <w:szCs w:val="30"/>
        </w:rPr>
        <w:t>人</w:t>
      </w:r>
      <w:r>
        <w:rPr>
          <w:rFonts w:ascii="Arial" w:hAnsi="Arial" w:cs="Arial" w:hint="eastAsia"/>
          <w:sz w:val="30"/>
          <w:szCs w:val="30"/>
        </w:rPr>
        <w:t>=</w:t>
      </w:r>
      <w:r>
        <w:rPr>
          <w:rFonts w:ascii="Arial" w:hAnsi="Arial" w:cs="Arial"/>
          <w:sz w:val="30"/>
          <w:szCs w:val="30"/>
        </w:rPr>
        <w:t>××</w:t>
      </w:r>
      <w:r>
        <w:rPr>
          <w:rFonts w:ascii="Arial" w:hAnsi="Arial" w:cs="Arial" w:hint="eastAsia"/>
          <w:sz w:val="30"/>
          <w:szCs w:val="30"/>
        </w:rPr>
        <w:t>元</w:t>
      </w:r>
    </w:p>
    <w:p w:rsidR="00526324" w:rsidRDefault="005964B4">
      <w:pPr>
        <w:numPr>
          <w:ilvl w:val="0"/>
          <w:numId w:val="3"/>
        </w:numPr>
        <w:rPr>
          <w:sz w:val="30"/>
          <w:szCs w:val="30"/>
        </w:rPr>
      </w:pPr>
      <w:r>
        <w:rPr>
          <w:rFonts w:hint="eastAsia"/>
          <w:sz w:val="30"/>
          <w:szCs w:val="30"/>
        </w:rPr>
        <w:t>国际合作与交流费（</w:t>
      </w:r>
      <w:r>
        <w:rPr>
          <w:rFonts w:hint="eastAsia"/>
          <w:sz w:val="30"/>
          <w:szCs w:val="30"/>
        </w:rPr>
        <w:t>2013</w:t>
      </w:r>
      <w:r>
        <w:rPr>
          <w:rFonts w:hint="eastAsia"/>
          <w:sz w:val="30"/>
          <w:szCs w:val="30"/>
        </w:rPr>
        <w:t>年</w:t>
      </w:r>
      <w:r>
        <w:rPr>
          <w:rFonts w:hint="eastAsia"/>
          <w:sz w:val="30"/>
          <w:szCs w:val="30"/>
        </w:rPr>
        <w:t>516</w:t>
      </w:r>
      <w:r>
        <w:rPr>
          <w:rFonts w:hint="eastAsia"/>
          <w:sz w:val="30"/>
          <w:szCs w:val="30"/>
        </w:rPr>
        <w:t>号文）：</w:t>
      </w:r>
      <w:r>
        <w:rPr>
          <w:rFonts w:hint="eastAsia"/>
          <w:sz w:val="30"/>
          <w:szCs w:val="30"/>
        </w:rPr>
        <w:t xml:space="preserve">  </w:t>
      </w:r>
      <w:r>
        <w:rPr>
          <w:rFonts w:hint="eastAsia"/>
          <w:sz w:val="30"/>
          <w:szCs w:val="30"/>
        </w:rPr>
        <w:t>万元</w:t>
      </w:r>
    </w:p>
    <w:p w:rsidR="00526324" w:rsidRDefault="005964B4">
      <w:pPr>
        <w:rPr>
          <w:sz w:val="30"/>
          <w:szCs w:val="30"/>
        </w:rPr>
      </w:pPr>
      <w:r>
        <w:rPr>
          <w:rFonts w:hint="eastAsia"/>
          <w:sz w:val="30"/>
          <w:szCs w:val="30"/>
        </w:rPr>
        <w:t>出访或来华：</w:t>
      </w:r>
    </w:p>
    <w:p w:rsidR="00526324" w:rsidRDefault="005964B4">
      <w:pPr>
        <w:rPr>
          <w:sz w:val="30"/>
          <w:szCs w:val="30"/>
        </w:rPr>
      </w:pPr>
      <w:r>
        <w:rPr>
          <w:rFonts w:hint="eastAsia"/>
          <w:sz w:val="30"/>
          <w:szCs w:val="30"/>
        </w:rPr>
        <w:t>地点：</w:t>
      </w:r>
    </w:p>
    <w:p w:rsidR="00526324" w:rsidRDefault="005964B4">
      <w:pPr>
        <w:rPr>
          <w:sz w:val="30"/>
          <w:szCs w:val="30"/>
        </w:rPr>
      </w:pPr>
      <w:r>
        <w:rPr>
          <w:rFonts w:hint="eastAsia"/>
          <w:sz w:val="30"/>
          <w:szCs w:val="30"/>
        </w:rPr>
        <w:t>与研究任务的相关性及必要性：</w:t>
      </w:r>
    </w:p>
    <w:p w:rsidR="00526324" w:rsidRDefault="005964B4">
      <w:pPr>
        <w:rPr>
          <w:sz w:val="30"/>
          <w:szCs w:val="30"/>
        </w:rPr>
      </w:pPr>
      <w:r>
        <w:rPr>
          <w:rFonts w:hint="eastAsia"/>
          <w:sz w:val="30"/>
          <w:szCs w:val="30"/>
        </w:rPr>
        <w:t>人数：</w:t>
      </w:r>
    </w:p>
    <w:p w:rsidR="00526324" w:rsidRDefault="005964B4">
      <w:pPr>
        <w:rPr>
          <w:sz w:val="30"/>
          <w:szCs w:val="30"/>
        </w:rPr>
      </w:pPr>
      <w:r>
        <w:rPr>
          <w:rFonts w:hint="eastAsia"/>
          <w:sz w:val="30"/>
          <w:szCs w:val="30"/>
        </w:rPr>
        <w:t>天数：</w:t>
      </w:r>
    </w:p>
    <w:p w:rsidR="00526324" w:rsidRDefault="005964B4">
      <w:pPr>
        <w:rPr>
          <w:sz w:val="30"/>
          <w:szCs w:val="30"/>
        </w:rPr>
      </w:pPr>
      <w:r>
        <w:rPr>
          <w:rFonts w:hint="eastAsia"/>
          <w:sz w:val="30"/>
          <w:szCs w:val="30"/>
        </w:rPr>
        <w:t>测算依据：</w:t>
      </w:r>
    </w:p>
    <w:p w:rsidR="00526324" w:rsidRDefault="005964B4">
      <w:pPr>
        <w:rPr>
          <w:sz w:val="30"/>
          <w:szCs w:val="30"/>
        </w:rPr>
      </w:pPr>
      <w:r>
        <w:rPr>
          <w:rFonts w:hint="eastAsia"/>
          <w:sz w:val="30"/>
          <w:szCs w:val="30"/>
        </w:rPr>
        <w:t>住宿费：</w:t>
      </w:r>
    </w:p>
    <w:p w:rsidR="00526324" w:rsidRDefault="005964B4">
      <w:pPr>
        <w:rPr>
          <w:sz w:val="30"/>
          <w:szCs w:val="30"/>
        </w:rPr>
      </w:pPr>
      <w:r>
        <w:rPr>
          <w:rFonts w:hint="eastAsia"/>
          <w:sz w:val="30"/>
          <w:szCs w:val="30"/>
        </w:rPr>
        <w:t>补助：</w:t>
      </w:r>
    </w:p>
    <w:p w:rsidR="00526324" w:rsidRDefault="005964B4">
      <w:pPr>
        <w:rPr>
          <w:sz w:val="30"/>
          <w:szCs w:val="30"/>
        </w:rPr>
      </w:pPr>
      <w:r>
        <w:rPr>
          <w:rFonts w:hint="eastAsia"/>
          <w:sz w:val="30"/>
          <w:szCs w:val="30"/>
        </w:rPr>
        <w:t>其他费用：</w:t>
      </w:r>
    </w:p>
    <w:p w:rsidR="00526324" w:rsidRDefault="005964B4">
      <w:pPr>
        <w:rPr>
          <w:sz w:val="30"/>
          <w:szCs w:val="30"/>
        </w:rPr>
      </w:pPr>
      <w:r>
        <w:rPr>
          <w:rFonts w:hint="eastAsia"/>
          <w:sz w:val="30"/>
          <w:szCs w:val="30"/>
        </w:rPr>
        <w:t>合计：</w:t>
      </w:r>
      <w:r>
        <w:rPr>
          <w:rFonts w:hint="eastAsia"/>
          <w:sz w:val="30"/>
          <w:szCs w:val="30"/>
        </w:rPr>
        <w:t xml:space="preserve">  </w:t>
      </w:r>
      <w:r>
        <w:rPr>
          <w:rFonts w:hint="eastAsia"/>
          <w:sz w:val="30"/>
          <w:szCs w:val="30"/>
        </w:rPr>
        <w:t>元</w:t>
      </w:r>
    </w:p>
    <w:p w:rsidR="00526324" w:rsidRDefault="00526324">
      <w:pPr>
        <w:rPr>
          <w:sz w:val="30"/>
          <w:szCs w:val="30"/>
        </w:rPr>
      </w:pPr>
    </w:p>
    <w:p w:rsidR="00526324" w:rsidRDefault="005964B4">
      <w:pPr>
        <w:numPr>
          <w:ilvl w:val="0"/>
          <w:numId w:val="3"/>
        </w:numPr>
        <w:rPr>
          <w:sz w:val="30"/>
          <w:szCs w:val="30"/>
        </w:rPr>
      </w:pPr>
      <w:r>
        <w:rPr>
          <w:rFonts w:hint="eastAsia"/>
          <w:sz w:val="30"/>
          <w:szCs w:val="30"/>
        </w:rPr>
        <w:t>出版</w:t>
      </w:r>
      <w:r>
        <w:rPr>
          <w:rFonts w:hint="eastAsia"/>
          <w:sz w:val="30"/>
          <w:szCs w:val="30"/>
        </w:rPr>
        <w:t>/</w:t>
      </w:r>
      <w:r>
        <w:rPr>
          <w:rFonts w:hint="eastAsia"/>
          <w:sz w:val="30"/>
          <w:szCs w:val="30"/>
        </w:rPr>
        <w:t>文献</w:t>
      </w:r>
      <w:r>
        <w:rPr>
          <w:rFonts w:hint="eastAsia"/>
          <w:sz w:val="30"/>
          <w:szCs w:val="30"/>
        </w:rPr>
        <w:t>/</w:t>
      </w:r>
      <w:r>
        <w:rPr>
          <w:rFonts w:hint="eastAsia"/>
          <w:sz w:val="30"/>
          <w:szCs w:val="30"/>
        </w:rPr>
        <w:t>信息传播</w:t>
      </w:r>
      <w:r>
        <w:rPr>
          <w:rFonts w:hint="eastAsia"/>
          <w:sz w:val="30"/>
          <w:szCs w:val="30"/>
        </w:rPr>
        <w:t>/</w:t>
      </w:r>
      <w:r>
        <w:rPr>
          <w:rFonts w:hint="eastAsia"/>
          <w:sz w:val="30"/>
          <w:szCs w:val="30"/>
        </w:rPr>
        <w:t>知识产权事务费</w:t>
      </w:r>
    </w:p>
    <w:p w:rsidR="00526324" w:rsidRDefault="005964B4">
      <w:pPr>
        <w:rPr>
          <w:sz w:val="30"/>
          <w:szCs w:val="30"/>
        </w:rPr>
      </w:pPr>
      <w:r>
        <w:rPr>
          <w:rFonts w:hint="eastAsia"/>
          <w:sz w:val="30"/>
          <w:szCs w:val="30"/>
        </w:rPr>
        <w:t>发表文章数：</w:t>
      </w:r>
    </w:p>
    <w:p w:rsidR="00526324" w:rsidRDefault="005964B4">
      <w:pPr>
        <w:rPr>
          <w:sz w:val="30"/>
          <w:szCs w:val="30"/>
        </w:rPr>
      </w:pPr>
      <w:r>
        <w:rPr>
          <w:rFonts w:hint="eastAsia"/>
          <w:sz w:val="30"/>
          <w:szCs w:val="30"/>
        </w:rPr>
        <w:t>单价：</w:t>
      </w:r>
    </w:p>
    <w:p w:rsidR="00526324" w:rsidRDefault="005964B4">
      <w:pPr>
        <w:rPr>
          <w:sz w:val="30"/>
          <w:szCs w:val="30"/>
        </w:rPr>
      </w:pPr>
      <w:r>
        <w:rPr>
          <w:rFonts w:hint="eastAsia"/>
          <w:sz w:val="30"/>
          <w:szCs w:val="30"/>
        </w:rPr>
        <w:t>合计：</w:t>
      </w:r>
    </w:p>
    <w:p w:rsidR="00526324" w:rsidRDefault="005964B4">
      <w:pPr>
        <w:numPr>
          <w:ilvl w:val="0"/>
          <w:numId w:val="3"/>
        </w:numPr>
        <w:rPr>
          <w:sz w:val="30"/>
          <w:szCs w:val="30"/>
        </w:rPr>
      </w:pPr>
      <w:r>
        <w:rPr>
          <w:rFonts w:hint="eastAsia"/>
          <w:sz w:val="30"/>
          <w:szCs w:val="30"/>
        </w:rPr>
        <w:t>劳务费</w:t>
      </w:r>
    </w:p>
    <w:p w:rsidR="00526324" w:rsidRDefault="005964B4">
      <w:pPr>
        <w:rPr>
          <w:sz w:val="30"/>
          <w:szCs w:val="30"/>
        </w:rPr>
      </w:pPr>
      <w:r>
        <w:rPr>
          <w:rFonts w:hint="eastAsia"/>
          <w:sz w:val="30"/>
          <w:szCs w:val="30"/>
        </w:rPr>
        <w:t>直接参与课题研究的研究生的劳务费（学生最多不超过</w:t>
      </w:r>
      <w:r>
        <w:rPr>
          <w:rFonts w:hint="eastAsia"/>
          <w:sz w:val="30"/>
          <w:szCs w:val="30"/>
        </w:rPr>
        <w:t>10</w:t>
      </w:r>
      <w:r>
        <w:rPr>
          <w:rFonts w:hint="eastAsia"/>
          <w:sz w:val="30"/>
          <w:szCs w:val="30"/>
        </w:rPr>
        <w:t>个月，根据实际情况测算）：</w:t>
      </w:r>
      <w:r>
        <w:rPr>
          <w:rFonts w:hint="eastAsia"/>
          <w:sz w:val="30"/>
          <w:szCs w:val="30"/>
        </w:rPr>
        <w:t xml:space="preserve">  </w:t>
      </w:r>
    </w:p>
    <w:p w:rsidR="00526324" w:rsidRDefault="005964B4">
      <w:pPr>
        <w:rPr>
          <w:rFonts w:ascii="Arial" w:hAnsi="Arial" w:cs="Arial"/>
          <w:sz w:val="30"/>
          <w:szCs w:val="30"/>
        </w:rPr>
      </w:pPr>
      <w:r>
        <w:rPr>
          <w:rFonts w:ascii="Arial" w:hAnsi="Arial" w:cs="Arial"/>
          <w:sz w:val="30"/>
          <w:szCs w:val="30"/>
        </w:rPr>
        <w:t>××</w:t>
      </w:r>
      <w:r>
        <w:rPr>
          <w:rFonts w:ascii="Arial" w:hAnsi="Arial" w:cs="Arial" w:hint="eastAsia"/>
          <w:sz w:val="30"/>
          <w:szCs w:val="30"/>
        </w:rPr>
        <w:t>元</w:t>
      </w:r>
      <w:r>
        <w:rPr>
          <w:rFonts w:ascii="Arial" w:hAnsi="Arial" w:cs="Arial" w:hint="eastAsia"/>
          <w:sz w:val="30"/>
          <w:szCs w:val="30"/>
        </w:rPr>
        <w:t>/</w:t>
      </w:r>
      <w:r>
        <w:rPr>
          <w:rFonts w:ascii="Arial" w:hAnsi="Arial" w:cs="Arial" w:hint="eastAsia"/>
          <w:sz w:val="30"/>
          <w:szCs w:val="30"/>
        </w:rPr>
        <w:t>人月</w:t>
      </w:r>
      <w:r>
        <w:rPr>
          <w:rFonts w:ascii="Arial" w:hAnsi="Arial" w:cs="Arial" w:hint="eastAsia"/>
          <w:sz w:val="30"/>
          <w:szCs w:val="30"/>
        </w:rPr>
        <w:t>*</w:t>
      </w:r>
      <w:r>
        <w:rPr>
          <w:rFonts w:ascii="Arial" w:hAnsi="Arial" w:cs="Arial"/>
          <w:sz w:val="30"/>
          <w:szCs w:val="30"/>
        </w:rPr>
        <w:t>×</w:t>
      </w:r>
      <w:r>
        <w:rPr>
          <w:rFonts w:ascii="Arial" w:hAnsi="Arial" w:cs="Arial" w:hint="eastAsia"/>
          <w:sz w:val="30"/>
          <w:szCs w:val="30"/>
        </w:rPr>
        <w:t>元</w:t>
      </w:r>
      <w:r>
        <w:rPr>
          <w:rFonts w:ascii="Arial" w:hAnsi="Arial" w:cs="Arial" w:hint="eastAsia"/>
          <w:sz w:val="30"/>
          <w:szCs w:val="30"/>
        </w:rPr>
        <w:t>*</w:t>
      </w:r>
      <w:r>
        <w:rPr>
          <w:rFonts w:ascii="Arial" w:hAnsi="Arial" w:cs="Arial" w:hint="eastAsia"/>
          <w:sz w:val="30"/>
          <w:szCs w:val="30"/>
        </w:rPr>
        <w:t>月</w:t>
      </w:r>
      <w:r>
        <w:rPr>
          <w:rFonts w:ascii="Arial" w:hAnsi="Arial" w:cs="Arial" w:hint="eastAsia"/>
          <w:sz w:val="30"/>
          <w:szCs w:val="30"/>
        </w:rPr>
        <w:t>=</w:t>
      </w:r>
      <w:r>
        <w:rPr>
          <w:rFonts w:ascii="Arial" w:hAnsi="Arial" w:cs="Arial"/>
          <w:sz w:val="30"/>
          <w:szCs w:val="30"/>
        </w:rPr>
        <w:t>××</w:t>
      </w:r>
      <w:r>
        <w:rPr>
          <w:rFonts w:ascii="Arial" w:hAnsi="Arial" w:cs="Arial" w:hint="eastAsia"/>
          <w:sz w:val="30"/>
          <w:szCs w:val="30"/>
        </w:rPr>
        <w:t>元</w:t>
      </w:r>
    </w:p>
    <w:p w:rsidR="00526324" w:rsidRDefault="005964B4">
      <w:pPr>
        <w:numPr>
          <w:ilvl w:val="0"/>
          <w:numId w:val="3"/>
        </w:numPr>
        <w:rPr>
          <w:sz w:val="30"/>
          <w:szCs w:val="30"/>
        </w:rPr>
      </w:pPr>
      <w:r>
        <w:rPr>
          <w:rFonts w:hint="eastAsia"/>
          <w:sz w:val="30"/>
          <w:szCs w:val="30"/>
        </w:rPr>
        <w:lastRenderedPageBreak/>
        <w:t>专家咨询费</w:t>
      </w:r>
    </w:p>
    <w:p w:rsidR="00526324" w:rsidRDefault="005964B4">
      <w:pPr>
        <w:rPr>
          <w:sz w:val="30"/>
          <w:szCs w:val="30"/>
        </w:rPr>
      </w:pPr>
      <w:r>
        <w:rPr>
          <w:rFonts w:hint="eastAsia"/>
          <w:sz w:val="30"/>
          <w:szCs w:val="30"/>
        </w:rPr>
        <w:t>标准：会议形式专家咨询费标准：</w:t>
      </w:r>
      <w:r>
        <w:rPr>
          <w:rFonts w:hint="eastAsia"/>
          <w:sz w:val="30"/>
          <w:szCs w:val="30"/>
        </w:rPr>
        <w:t>800</w:t>
      </w:r>
      <w:r>
        <w:rPr>
          <w:rFonts w:hint="eastAsia"/>
          <w:sz w:val="30"/>
          <w:szCs w:val="30"/>
        </w:rPr>
        <w:t>元</w:t>
      </w:r>
      <w:r>
        <w:rPr>
          <w:rFonts w:hint="eastAsia"/>
          <w:sz w:val="30"/>
          <w:szCs w:val="30"/>
        </w:rPr>
        <w:t>/</w:t>
      </w:r>
      <w:r>
        <w:rPr>
          <w:rFonts w:hint="eastAsia"/>
          <w:sz w:val="30"/>
          <w:szCs w:val="30"/>
        </w:rPr>
        <w:t>人天（高级职称）</w:t>
      </w:r>
    </w:p>
    <w:p w:rsidR="00526324" w:rsidRDefault="005964B4">
      <w:pPr>
        <w:rPr>
          <w:sz w:val="30"/>
          <w:szCs w:val="30"/>
        </w:rPr>
      </w:pPr>
      <w:r>
        <w:rPr>
          <w:rFonts w:hint="eastAsia"/>
          <w:sz w:val="30"/>
          <w:szCs w:val="30"/>
        </w:rPr>
        <w:t xml:space="preserve">      </w:t>
      </w:r>
      <w:r>
        <w:rPr>
          <w:rFonts w:hint="eastAsia"/>
          <w:sz w:val="30"/>
          <w:szCs w:val="30"/>
        </w:rPr>
        <w:t>通讯形式专家咨询费标准：</w:t>
      </w:r>
      <w:r>
        <w:rPr>
          <w:rFonts w:hint="eastAsia"/>
          <w:sz w:val="30"/>
          <w:szCs w:val="30"/>
        </w:rPr>
        <w:t>80</w:t>
      </w:r>
      <w:r>
        <w:rPr>
          <w:rFonts w:hint="eastAsia"/>
          <w:sz w:val="30"/>
          <w:szCs w:val="30"/>
        </w:rPr>
        <w:t>元</w:t>
      </w:r>
      <w:r>
        <w:rPr>
          <w:rFonts w:hint="eastAsia"/>
          <w:sz w:val="30"/>
          <w:szCs w:val="30"/>
        </w:rPr>
        <w:t>/</w:t>
      </w:r>
      <w:r>
        <w:rPr>
          <w:rFonts w:hint="eastAsia"/>
          <w:sz w:val="30"/>
          <w:szCs w:val="30"/>
        </w:rPr>
        <w:t>人天（高级职称）</w:t>
      </w:r>
    </w:p>
    <w:p w:rsidR="00526324" w:rsidRDefault="005964B4">
      <w:pPr>
        <w:numPr>
          <w:ilvl w:val="0"/>
          <w:numId w:val="3"/>
        </w:numPr>
        <w:rPr>
          <w:sz w:val="30"/>
          <w:szCs w:val="30"/>
        </w:rPr>
      </w:pPr>
      <w:r>
        <w:rPr>
          <w:rFonts w:hint="eastAsia"/>
          <w:sz w:val="30"/>
          <w:szCs w:val="30"/>
        </w:rPr>
        <w:t>其他支出</w:t>
      </w:r>
    </w:p>
    <w:p w:rsidR="00526324" w:rsidRDefault="00526324">
      <w:pPr>
        <w:rPr>
          <w:sz w:val="30"/>
          <w:szCs w:val="30"/>
        </w:rPr>
      </w:pPr>
    </w:p>
    <w:sectPr w:rsidR="00526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51D06"/>
    <w:multiLevelType w:val="singleLevel"/>
    <w:tmpl w:val="56951D06"/>
    <w:lvl w:ilvl="0">
      <w:start w:val="1"/>
      <w:numFmt w:val="decimal"/>
      <w:suff w:val="nothing"/>
      <w:lvlText w:val="%1、"/>
      <w:lvlJc w:val="left"/>
    </w:lvl>
  </w:abstractNum>
  <w:abstractNum w:abstractNumId="1">
    <w:nsid w:val="569520A2"/>
    <w:multiLevelType w:val="singleLevel"/>
    <w:tmpl w:val="569520A2"/>
    <w:lvl w:ilvl="0">
      <w:start w:val="1"/>
      <w:numFmt w:val="decimal"/>
      <w:suff w:val="nothing"/>
      <w:lvlText w:val="（%1）"/>
      <w:lvlJc w:val="left"/>
    </w:lvl>
  </w:abstractNum>
  <w:abstractNum w:abstractNumId="2">
    <w:nsid w:val="5695224B"/>
    <w:multiLevelType w:val="singleLevel"/>
    <w:tmpl w:val="5695224B"/>
    <w:lvl w:ilvl="0">
      <w:start w:val="2"/>
      <w:numFmt w:val="decimal"/>
      <w:suff w:val="nothing"/>
      <w:lvlText w:val="%1、"/>
      <w:lvlJc w:val="left"/>
    </w:lvl>
  </w:abstractNum>
  <w:abstractNum w:abstractNumId="3">
    <w:nsid w:val="569524AA"/>
    <w:multiLevelType w:val="singleLevel"/>
    <w:tmpl w:val="569524AA"/>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A6A1E"/>
    <w:rsid w:val="00526324"/>
    <w:rsid w:val="005964B4"/>
    <w:rsid w:val="23476D20"/>
    <w:rsid w:val="28AA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52CA82-675F-46EE-84C0-033D6ED3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正文文本缩进 31"/>
    <w:basedOn w:val="a"/>
    <w:qFormat/>
    <w:pPr>
      <w:adjustRightInd w:val="0"/>
      <w:snapToGrid w:val="0"/>
      <w:spacing w:line="300" w:lineRule="auto"/>
      <w:ind w:left="1260" w:hanging="1"/>
    </w:pPr>
    <w:rPr>
      <w:rFonts w:ascii="宋体" w:eastAsia="宋体" w:hAnsi="Times New Roman" w:cs="Times New Roman"/>
      <w:sz w:val="24"/>
    </w:rPr>
  </w:style>
  <w:style w:type="paragraph" w:customStyle="1" w:styleId="1">
    <w:name w:val="正文文本缩进1"/>
    <w:basedOn w:val="a"/>
    <w:qFormat/>
    <w:pPr>
      <w:adjustRightInd w:val="0"/>
      <w:snapToGrid w:val="0"/>
      <w:spacing w:line="300" w:lineRule="auto"/>
      <w:ind w:firstLineChars="200" w:firstLine="480"/>
    </w:pPr>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CWY</dc:creator>
  <cp:lastModifiedBy>闫兴丽</cp:lastModifiedBy>
  <cp:revision>1</cp:revision>
  <dcterms:created xsi:type="dcterms:W3CDTF">2016-01-12T15:27:00Z</dcterms:created>
  <dcterms:modified xsi:type="dcterms:W3CDTF">2016-01-13T09:58:00Z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